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F3" w:rsidRDefault="00292B44" w:rsidP="00B605F3">
      <w:pPr>
        <w:pStyle w:val="NormalParagraphStyle"/>
        <w:jc w:val="center"/>
        <w:rPr>
          <w:rFonts w:ascii="Helvetica" w:hAnsi="Helvetica"/>
        </w:rPr>
      </w:pPr>
      <w:r>
        <w:rPr>
          <w:noProof/>
        </w:rPr>
        <w:drawing>
          <wp:inline distT="0" distB="0" distL="0" distR="0">
            <wp:extent cx="1885950" cy="10953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F3" w:rsidRPr="00773F70" w:rsidRDefault="00B605F3" w:rsidP="00B605F3">
      <w:pPr>
        <w:pStyle w:val="NormalParagraphStyle"/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73F70">
        <w:rPr>
          <w:rFonts w:asciiTheme="minorHAnsi" w:hAnsiTheme="minorHAnsi"/>
          <w:b/>
          <w:sz w:val="28"/>
          <w:szCs w:val="28"/>
        </w:rPr>
        <w:t xml:space="preserve">Improving Teacher Quality Grant – Cycle </w:t>
      </w:r>
      <w:r w:rsidR="00BD4581">
        <w:rPr>
          <w:rFonts w:asciiTheme="minorHAnsi" w:hAnsiTheme="minorHAnsi"/>
          <w:b/>
          <w:sz w:val="28"/>
          <w:szCs w:val="28"/>
        </w:rPr>
        <w:t>1</w:t>
      </w:r>
      <w:r w:rsidR="004F4EA6">
        <w:rPr>
          <w:rFonts w:asciiTheme="minorHAnsi" w:hAnsiTheme="minorHAnsi"/>
          <w:b/>
          <w:sz w:val="28"/>
          <w:szCs w:val="28"/>
        </w:rPr>
        <w:t>2</w:t>
      </w:r>
      <w:r w:rsidRPr="00773F70">
        <w:rPr>
          <w:rFonts w:asciiTheme="minorHAnsi" w:hAnsiTheme="minorHAnsi"/>
          <w:b/>
          <w:sz w:val="28"/>
          <w:szCs w:val="28"/>
        </w:rPr>
        <w:t xml:space="preserve"> Final Report Guidelines</w:t>
      </w:r>
    </w:p>
    <w:p w:rsidR="00773F70" w:rsidRPr="00E17029" w:rsidRDefault="00773F70" w:rsidP="00B605F3">
      <w:pPr>
        <w:rPr>
          <w:rFonts w:asciiTheme="minorHAnsi" w:hAnsiTheme="minorHAnsi"/>
          <w:b/>
          <w:sz w:val="22"/>
          <w:szCs w:val="22"/>
        </w:rPr>
      </w:pPr>
    </w:p>
    <w:p w:rsidR="00B605F3" w:rsidRPr="00E17029" w:rsidRDefault="00B605F3" w:rsidP="00B605F3">
      <w:pPr>
        <w:rPr>
          <w:rFonts w:asciiTheme="minorHAnsi" w:hAnsiTheme="minorHAnsi"/>
          <w:sz w:val="22"/>
          <w:szCs w:val="22"/>
        </w:rPr>
      </w:pPr>
      <w:r w:rsidRPr="00E17029">
        <w:rPr>
          <w:rFonts w:asciiTheme="minorHAnsi" w:hAnsiTheme="minorHAnsi"/>
          <w:b/>
          <w:sz w:val="22"/>
          <w:szCs w:val="22"/>
        </w:rPr>
        <w:t>Reports are due by July</w:t>
      </w:r>
      <w:r w:rsidR="00773F70">
        <w:rPr>
          <w:rFonts w:asciiTheme="minorHAnsi" w:hAnsiTheme="minorHAnsi"/>
          <w:b/>
          <w:sz w:val="22"/>
          <w:szCs w:val="22"/>
        </w:rPr>
        <w:t xml:space="preserve"> </w:t>
      </w:r>
      <w:r w:rsidRPr="00E17029">
        <w:rPr>
          <w:rFonts w:asciiTheme="minorHAnsi" w:hAnsiTheme="minorHAnsi"/>
          <w:b/>
          <w:sz w:val="22"/>
          <w:szCs w:val="22"/>
        </w:rPr>
        <w:t>31, 20</w:t>
      </w:r>
      <w:r w:rsidR="008B4707">
        <w:rPr>
          <w:rFonts w:asciiTheme="minorHAnsi" w:hAnsiTheme="minorHAnsi"/>
          <w:b/>
          <w:sz w:val="22"/>
          <w:szCs w:val="22"/>
        </w:rPr>
        <w:t>1</w:t>
      </w:r>
      <w:r w:rsidR="004F4EA6">
        <w:rPr>
          <w:rFonts w:asciiTheme="minorHAnsi" w:hAnsiTheme="minorHAnsi"/>
          <w:b/>
          <w:sz w:val="22"/>
          <w:szCs w:val="22"/>
        </w:rPr>
        <w:t>5</w:t>
      </w:r>
      <w:r w:rsidRPr="00E17029">
        <w:rPr>
          <w:rFonts w:asciiTheme="minorHAnsi" w:hAnsiTheme="minorHAnsi"/>
          <w:b/>
          <w:sz w:val="22"/>
          <w:szCs w:val="22"/>
        </w:rPr>
        <w:t>.  Please sen</w:t>
      </w:r>
      <w:r w:rsidR="00BD4581">
        <w:rPr>
          <w:rFonts w:asciiTheme="minorHAnsi" w:hAnsiTheme="minorHAnsi"/>
          <w:b/>
          <w:sz w:val="22"/>
          <w:szCs w:val="22"/>
        </w:rPr>
        <w:t>d electronically</w:t>
      </w:r>
      <w:r w:rsidRPr="00E17029">
        <w:rPr>
          <w:rFonts w:asciiTheme="minorHAnsi" w:hAnsiTheme="minorHAnsi"/>
          <w:b/>
          <w:sz w:val="22"/>
          <w:szCs w:val="22"/>
        </w:rPr>
        <w:t>.</w:t>
      </w:r>
    </w:p>
    <w:p w:rsidR="00B605F3" w:rsidRPr="00E17029" w:rsidRDefault="00B605F3" w:rsidP="00B605F3">
      <w:pPr>
        <w:rPr>
          <w:rFonts w:asciiTheme="minorHAnsi" w:hAnsiTheme="minorHAnsi"/>
          <w:b/>
          <w:sz w:val="22"/>
          <w:szCs w:val="22"/>
        </w:rPr>
      </w:pPr>
    </w:p>
    <w:p w:rsidR="00B605F3" w:rsidRPr="00E17029" w:rsidRDefault="00B605F3" w:rsidP="00B605F3">
      <w:pPr>
        <w:rPr>
          <w:rFonts w:asciiTheme="minorHAnsi" w:hAnsiTheme="minorHAnsi"/>
          <w:sz w:val="22"/>
          <w:szCs w:val="22"/>
        </w:rPr>
      </w:pPr>
      <w:r w:rsidRPr="00E17029">
        <w:rPr>
          <w:rFonts w:asciiTheme="minorHAnsi" w:hAnsiTheme="minorHAnsi"/>
          <w:b/>
          <w:sz w:val="22"/>
          <w:szCs w:val="22"/>
        </w:rPr>
        <w:t>For multi-year projects:</w:t>
      </w:r>
      <w:r w:rsidRPr="00E17029">
        <w:rPr>
          <w:rFonts w:asciiTheme="minorHAnsi" w:hAnsiTheme="minorHAnsi"/>
          <w:sz w:val="22"/>
          <w:szCs w:val="22"/>
        </w:rPr>
        <w:t xml:space="preserve">  Annual reports should follow the same format as final reports, but must also include a section describing the next year’s activities and how those activities will build upon the foundation created in prior years.  </w:t>
      </w:r>
    </w:p>
    <w:p w:rsidR="00B605F3" w:rsidRPr="00E17029" w:rsidRDefault="00B605F3" w:rsidP="00985654">
      <w:pPr>
        <w:pBdr>
          <w:bottom w:val="single" w:sz="4" w:space="1" w:color="auto"/>
        </w:pBdr>
        <w:rPr>
          <w:rFonts w:asciiTheme="minorHAnsi" w:hAnsiTheme="minorHAnsi"/>
          <w:b/>
          <w:snapToGrid w:val="0"/>
          <w:sz w:val="22"/>
          <w:szCs w:val="22"/>
        </w:rPr>
      </w:pPr>
    </w:p>
    <w:p w:rsidR="00985654" w:rsidRPr="00773F70" w:rsidRDefault="00985654" w:rsidP="00985654">
      <w:pPr>
        <w:pBdr>
          <w:bottom w:val="single" w:sz="4" w:space="1" w:color="auto"/>
        </w:pBdr>
        <w:rPr>
          <w:rFonts w:asciiTheme="minorHAnsi" w:hAnsiTheme="minorHAnsi"/>
          <w:b/>
          <w:i/>
          <w:sz w:val="22"/>
          <w:szCs w:val="22"/>
        </w:rPr>
      </w:pPr>
      <w:r w:rsidRPr="00773F70">
        <w:rPr>
          <w:rFonts w:asciiTheme="minorHAnsi" w:hAnsiTheme="minorHAnsi"/>
          <w:b/>
          <w:i/>
          <w:snapToGrid w:val="0"/>
          <w:sz w:val="22"/>
          <w:szCs w:val="22"/>
        </w:rPr>
        <w:t>Final reports should take a narrative form and</w:t>
      </w:r>
      <w:r w:rsidRPr="00773F70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856DC">
        <w:rPr>
          <w:rFonts w:asciiTheme="minorHAnsi" w:hAnsiTheme="minorHAnsi"/>
          <w:b/>
          <w:i/>
          <w:sz w:val="22"/>
          <w:szCs w:val="22"/>
        </w:rPr>
        <w:t>must address</w:t>
      </w:r>
      <w:r w:rsidRPr="00773F70">
        <w:rPr>
          <w:rFonts w:asciiTheme="minorHAnsi" w:hAnsiTheme="minorHAnsi"/>
          <w:b/>
          <w:i/>
          <w:sz w:val="22"/>
          <w:szCs w:val="22"/>
        </w:rPr>
        <w:t xml:space="preserve"> the following:</w:t>
      </w:r>
    </w:p>
    <w:p w:rsidR="00292B44" w:rsidRDefault="00985654" w:rsidP="00292B4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92B44">
        <w:rPr>
          <w:rFonts w:asciiTheme="minorHAnsi" w:hAnsiTheme="minorHAnsi" w:cstheme="minorHAnsi"/>
          <w:sz w:val="22"/>
          <w:szCs w:val="22"/>
        </w:rPr>
        <w:t>Cover page with the name of the project, project director, co-director, contact information, statutory partners, and date</w:t>
      </w:r>
      <w:r w:rsidR="00292B44">
        <w:rPr>
          <w:rFonts w:asciiTheme="minorHAnsi" w:hAnsiTheme="minorHAnsi" w:cstheme="minorHAnsi"/>
          <w:sz w:val="22"/>
          <w:szCs w:val="22"/>
        </w:rPr>
        <w:t>.</w:t>
      </w:r>
    </w:p>
    <w:p w:rsidR="00292B44" w:rsidRPr="00292B44" w:rsidRDefault="00292B44" w:rsidP="00292B44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92B44" w:rsidRDefault="00541BF0" w:rsidP="00292B4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92B44">
        <w:rPr>
          <w:rFonts w:asciiTheme="minorHAnsi" w:hAnsiTheme="minorHAnsi" w:cstheme="minorHAnsi"/>
          <w:sz w:val="22"/>
          <w:szCs w:val="22"/>
        </w:rPr>
        <w:t>Abstract / Summary</w:t>
      </w:r>
      <w:r w:rsidR="00292B44" w:rsidRPr="00292B44">
        <w:rPr>
          <w:rFonts w:asciiTheme="minorHAnsi" w:hAnsiTheme="minorHAnsi" w:cstheme="minorHAnsi"/>
          <w:sz w:val="22"/>
          <w:szCs w:val="22"/>
        </w:rPr>
        <w:t>.</w:t>
      </w:r>
      <w:r w:rsidR="00292B44">
        <w:rPr>
          <w:rFonts w:asciiTheme="minorHAnsi" w:hAnsiTheme="minorHAnsi" w:cstheme="minorHAnsi"/>
          <w:sz w:val="22"/>
          <w:szCs w:val="22"/>
        </w:rPr>
        <w:t xml:space="preserve"> </w:t>
      </w:r>
      <w:r w:rsidR="00292B44" w:rsidRPr="00292B44">
        <w:rPr>
          <w:rFonts w:asciiTheme="minorHAnsi" w:hAnsiTheme="minorHAnsi" w:cstheme="minorHAnsi"/>
          <w:sz w:val="22"/>
          <w:szCs w:val="22"/>
        </w:rPr>
        <w:t xml:space="preserve"> Include the number of Higher Education Faculty, graduate and undergraduate students that worked on or were supported by your grant. </w:t>
      </w:r>
    </w:p>
    <w:p w:rsidR="00292B44" w:rsidRDefault="00292B44" w:rsidP="00292B4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76105" w:rsidRDefault="008E14AE" w:rsidP="00292B4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92B44">
        <w:rPr>
          <w:rFonts w:asciiTheme="minorHAnsi" w:hAnsiTheme="minorHAnsi" w:cstheme="minorHAnsi"/>
          <w:sz w:val="22"/>
          <w:szCs w:val="22"/>
        </w:rPr>
        <w:t>Table of Contents with page numbers</w:t>
      </w:r>
      <w:r w:rsidR="00292B44" w:rsidRPr="00292B4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92B44" w:rsidRDefault="00292B44" w:rsidP="00292B4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92B44" w:rsidRDefault="00292B44" w:rsidP="00773F7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92B44">
        <w:rPr>
          <w:rFonts w:asciiTheme="minorHAnsi" w:hAnsiTheme="minorHAnsi" w:cstheme="minorHAnsi"/>
          <w:sz w:val="22"/>
          <w:szCs w:val="22"/>
        </w:rPr>
        <w:t>List of school districts (including non-public and charter schools) with the number of administrators and teacher participants and number of students from each (indicate high-need school districts).</w:t>
      </w:r>
    </w:p>
    <w:p w:rsidR="00292B44" w:rsidRPr="00292B44" w:rsidRDefault="00292B44" w:rsidP="00292B4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76105" w:rsidRDefault="00292B44" w:rsidP="00773F7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92B44">
        <w:rPr>
          <w:rFonts w:asciiTheme="minorHAnsi" w:hAnsiTheme="minorHAnsi" w:cstheme="minorHAnsi"/>
          <w:sz w:val="22"/>
          <w:szCs w:val="22"/>
        </w:rPr>
        <w:t>Description of project activities completed by participants. For each activity include the number of teachers/participants attending.  Provide the average number of contact hours per participant across the time period of the project for each activity noted.</w:t>
      </w:r>
    </w:p>
    <w:p w:rsidR="00292B44" w:rsidRPr="00292B44" w:rsidRDefault="00292B44" w:rsidP="00292B4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76105" w:rsidRDefault="00985654" w:rsidP="00773F7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92B44">
        <w:rPr>
          <w:rFonts w:asciiTheme="minorHAnsi" w:hAnsiTheme="minorHAnsi" w:cstheme="minorHAnsi"/>
          <w:sz w:val="22"/>
          <w:szCs w:val="22"/>
        </w:rPr>
        <w:t>Description of any substantive modifications to the original project</w:t>
      </w:r>
      <w:r w:rsidR="00292B44" w:rsidRPr="00292B44">
        <w:rPr>
          <w:rFonts w:asciiTheme="minorHAnsi" w:hAnsiTheme="minorHAnsi" w:cstheme="minorHAnsi"/>
          <w:sz w:val="22"/>
          <w:szCs w:val="22"/>
        </w:rPr>
        <w:t xml:space="preserve"> and reason for such modification.</w:t>
      </w:r>
    </w:p>
    <w:p w:rsidR="00292B44" w:rsidRDefault="00292B44" w:rsidP="00292B4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92B44" w:rsidRPr="00292B44" w:rsidRDefault="00292B44" w:rsidP="00292B4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92B44">
        <w:rPr>
          <w:rFonts w:asciiTheme="minorHAnsi" w:hAnsiTheme="minorHAnsi" w:cstheme="minorHAnsi"/>
          <w:sz w:val="22"/>
          <w:szCs w:val="22"/>
        </w:rPr>
        <w:t>Outcomes</w:t>
      </w:r>
    </w:p>
    <w:p w:rsidR="00292B44" w:rsidRPr="00292B44" w:rsidRDefault="00292B44" w:rsidP="00292B44">
      <w:pPr>
        <w:pStyle w:val="ListParagraph"/>
        <w:rPr>
          <w:rFonts w:asciiTheme="minorHAnsi" w:hAnsiTheme="minorHAnsi" w:cstheme="minorHAnsi"/>
          <w:sz w:val="22"/>
          <w:szCs w:val="22"/>
        </w:rPr>
      </w:pPr>
      <w:proofErr w:type="gramStart"/>
      <w:r w:rsidRPr="00292B44">
        <w:rPr>
          <w:rFonts w:asciiTheme="minorHAnsi" w:hAnsiTheme="minorHAnsi" w:cstheme="minorHAnsi"/>
          <w:sz w:val="22"/>
          <w:szCs w:val="22"/>
        </w:rPr>
        <w:t xml:space="preserve">a.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B44">
        <w:rPr>
          <w:rFonts w:asciiTheme="minorHAnsi" w:hAnsiTheme="minorHAnsi" w:cstheme="minorHAnsi"/>
          <w:sz w:val="22"/>
          <w:szCs w:val="22"/>
        </w:rPr>
        <w:t>List</w:t>
      </w:r>
      <w:proofErr w:type="gramEnd"/>
      <w:r w:rsidRPr="00292B44">
        <w:rPr>
          <w:rFonts w:asciiTheme="minorHAnsi" w:hAnsiTheme="minorHAnsi" w:cstheme="minorHAnsi"/>
          <w:sz w:val="22"/>
          <w:szCs w:val="22"/>
        </w:rPr>
        <w:t xml:space="preserve"> state program</w:t>
      </w:r>
      <w:r w:rsidR="004F4EA6">
        <w:rPr>
          <w:rFonts w:asciiTheme="minorHAnsi" w:hAnsiTheme="minorHAnsi" w:cstheme="minorHAnsi"/>
          <w:sz w:val="22"/>
          <w:szCs w:val="22"/>
        </w:rPr>
        <w:t xml:space="preserve"> objectives </w:t>
      </w:r>
      <w:r w:rsidRPr="00292B44">
        <w:rPr>
          <w:rFonts w:asciiTheme="minorHAnsi" w:hAnsiTheme="minorHAnsi" w:cstheme="minorHAnsi"/>
          <w:sz w:val="22"/>
          <w:szCs w:val="22"/>
        </w:rPr>
        <w:t xml:space="preserve"> and any additional specific project objectives</w:t>
      </w:r>
    </w:p>
    <w:p w:rsidR="00292B44" w:rsidRPr="00292B44" w:rsidRDefault="00292B44" w:rsidP="00292B44">
      <w:pPr>
        <w:pStyle w:val="ListParagraph"/>
        <w:rPr>
          <w:rFonts w:asciiTheme="minorHAnsi" w:hAnsiTheme="minorHAnsi" w:cstheme="minorHAnsi"/>
          <w:sz w:val="22"/>
          <w:szCs w:val="22"/>
        </w:rPr>
      </w:pPr>
      <w:proofErr w:type="gramStart"/>
      <w:r w:rsidRPr="00292B44">
        <w:rPr>
          <w:rFonts w:asciiTheme="minorHAnsi" w:hAnsiTheme="minorHAnsi" w:cstheme="minorHAnsi"/>
          <w:sz w:val="22"/>
          <w:szCs w:val="22"/>
        </w:rPr>
        <w:t xml:space="preserve">b.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B44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292B44">
        <w:rPr>
          <w:rFonts w:asciiTheme="minorHAnsi" w:hAnsiTheme="minorHAnsi" w:cstheme="minorHAnsi"/>
          <w:sz w:val="22"/>
          <w:szCs w:val="22"/>
        </w:rPr>
        <w:t xml:space="preserve"> each objective describe how your project has met or made progress toward meeting them.  </w:t>
      </w:r>
    </w:p>
    <w:p w:rsidR="00292B44" w:rsidRPr="00292B44" w:rsidRDefault="00292B44" w:rsidP="00292B44">
      <w:pPr>
        <w:pStyle w:val="ListParagraph"/>
        <w:rPr>
          <w:rFonts w:asciiTheme="minorHAnsi" w:hAnsiTheme="minorHAnsi" w:cstheme="minorHAnsi"/>
          <w:sz w:val="22"/>
          <w:szCs w:val="22"/>
        </w:rPr>
      </w:pPr>
      <w:proofErr w:type="gramStart"/>
      <w:r w:rsidRPr="00292B44">
        <w:rPr>
          <w:rFonts w:asciiTheme="minorHAnsi" w:hAnsiTheme="minorHAnsi" w:cstheme="minorHAnsi"/>
          <w:sz w:val="22"/>
          <w:szCs w:val="22"/>
        </w:rPr>
        <w:t xml:space="preserve">c.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B44">
        <w:rPr>
          <w:rFonts w:asciiTheme="minorHAnsi" w:hAnsiTheme="minorHAnsi" w:cstheme="minorHAnsi"/>
          <w:sz w:val="22"/>
          <w:szCs w:val="22"/>
        </w:rPr>
        <w:t>Attach</w:t>
      </w:r>
      <w:proofErr w:type="gramEnd"/>
      <w:r w:rsidRPr="00292B44">
        <w:rPr>
          <w:rFonts w:asciiTheme="minorHAnsi" w:hAnsiTheme="minorHAnsi" w:cstheme="minorHAnsi"/>
          <w:sz w:val="22"/>
          <w:szCs w:val="22"/>
        </w:rPr>
        <w:t xml:space="preserve"> supporting data in the attachments. These data should include student pre/post scores and analysis, teacher pre/post/post scores and analysis, any data collected addressing your project objectives, data associated with pre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292B44">
        <w:rPr>
          <w:rFonts w:asciiTheme="minorHAnsi" w:hAnsiTheme="minorHAnsi" w:cstheme="minorHAnsi"/>
          <w:sz w:val="22"/>
          <w:szCs w:val="22"/>
        </w:rPr>
        <w:t>service teacher change as a result of the project.</w:t>
      </w:r>
    </w:p>
    <w:p w:rsidR="00292B44" w:rsidRDefault="00292B44" w:rsidP="00292B44">
      <w:pPr>
        <w:pStyle w:val="ListParagraph"/>
        <w:rPr>
          <w:rFonts w:asciiTheme="minorHAnsi" w:hAnsiTheme="minorHAnsi" w:cstheme="minorHAnsi"/>
          <w:sz w:val="22"/>
          <w:szCs w:val="22"/>
        </w:rPr>
      </w:pPr>
      <w:proofErr w:type="gramStart"/>
      <w:r w:rsidRPr="00292B44">
        <w:rPr>
          <w:rFonts w:asciiTheme="minorHAnsi" w:hAnsiTheme="minorHAnsi" w:cstheme="minorHAnsi"/>
          <w:sz w:val="22"/>
          <w:szCs w:val="22"/>
        </w:rPr>
        <w:t>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2B44">
        <w:rPr>
          <w:rFonts w:asciiTheme="minorHAnsi" w:hAnsiTheme="minorHAnsi" w:cstheme="minorHAnsi"/>
          <w:sz w:val="22"/>
          <w:szCs w:val="22"/>
        </w:rPr>
        <w:t xml:space="preserve"> Describe</w:t>
      </w:r>
      <w:proofErr w:type="gramEnd"/>
      <w:r w:rsidRPr="00292B44">
        <w:rPr>
          <w:rFonts w:asciiTheme="minorHAnsi" w:hAnsiTheme="minorHAnsi" w:cstheme="minorHAnsi"/>
          <w:sz w:val="22"/>
          <w:szCs w:val="22"/>
        </w:rPr>
        <w:t xml:space="preserve"> the assessment procedures and instruments/measures used with reliability metrics where possible.</w:t>
      </w:r>
    </w:p>
    <w:p w:rsidR="00292B44" w:rsidRPr="00292B44" w:rsidRDefault="00292B44" w:rsidP="00292B4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76105" w:rsidRDefault="00985654" w:rsidP="00773F7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92B44">
        <w:rPr>
          <w:rFonts w:asciiTheme="minorHAnsi" w:hAnsiTheme="minorHAnsi" w:cstheme="minorHAnsi"/>
          <w:sz w:val="22"/>
          <w:szCs w:val="22"/>
        </w:rPr>
        <w:t>Description of how your project was connected to specific Show-Me Standards</w:t>
      </w:r>
      <w:r w:rsidR="00BC557D">
        <w:rPr>
          <w:rFonts w:asciiTheme="minorHAnsi" w:hAnsiTheme="minorHAnsi" w:cstheme="minorHAnsi"/>
          <w:sz w:val="22"/>
          <w:szCs w:val="22"/>
        </w:rPr>
        <w:t>, G</w:t>
      </w:r>
      <w:r w:rsidRPr="00292B44">
        <w:rPr>
          <w:rFonts w:asciiTheme="minorHAnsi" w:hAnsiTheme="minorHAnsi" w:cstheme="minorHAnsi"/>
          <w:sz w:val="22"/>
          <w:szCs w:val="22"/>
        </w:rPr>
        <w:t xml:space="preserve">rade-Level Expectations, and/or </w:t>
      </w:r>
      <w:r w:rsidR="00292B44" w:rsidRPr="00292B44">
        <w:rPr>
          <w:rFonts w:asciiTheme="minorHAnsi" w:hAnsiTheme="minorHAnsi" w:cstheme="minorHAnsi"/>
          <w:sz w:val="22"/>
          <w:szCs w:val="22"/>
        </w:rPr>
        <w:t xml:space="preserve">other </w:t>
      </w:r>
      <w:r w:rsidRPr="00292B44">
        <w:rPr>
          <w:rFonts w:asciiTheme="minorHAnsi" w:hAnsiTheme="minorHAnsi" w:cstheme="minorHAnsi"/>
          <w:sz w:val="22"/>
          <w:szCs w:val="22"/>
        </w:rPr>
        <w:t>curriculum framework</w:t>
      </w:r>
      <w:r w:rsidR="00292B44">
        <w:rPr>
          <w:rFonts w:asciiTheme="minorHAnsi" w:hAnsiTheme="minorHAnsi" w:cstheme="minorHAnsi"/>
          <w:sz w:val="22"/>
          <w:szCs w:val="22"/>
        </w:rPr>
        <w:t>s.</w:t>
      </w:r>
    </w:p>
    <w:p w:rsidR="00292B44" w:rsidRPr="00292B44" w:rsidRDefault="00292B44" w:rsidP="00292B44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292B44" w:rsidRDefault="00292B44" w:rsidP="00292B4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92B44">
        <w:rPr>
          <w:rFonts w:asciiTheme="minorHAnsi" w:hAnsiTheme="minorHAnsi" w:cstheme="minorHAnsi"/>
          <w:sz w:val="22"/>
          <w:szCs w:val="22"/>
        </w:rPr>
        <w:t>Describe the dissemination of project information. Attach copies of any publications (or drafts submitted for publication) resulting from the grant. Identify conferences at which the project results were presented and/or have been accepted for presentation.</w:t>
      </w:r>
    </w:p>
    <w:p w:rsidR="00292B44" w:rsidRPr="00292B44" w:rsidRDefault="00292B44" w:rsidP="00292B4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92B44" w:rsidRDefault="00985654" w:rsidP="00292B4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92B44">
        <w:rPr>
          <w:rFonts w:asciiTheme="minorHAnsi" w:hAnsiTheme="minorHAnsi" w:cstheme="minorHAnsi"/>
          <w:sz w:val="22"/>
          <w:szCs w:val="22"/>
        </w:rPr>
        <w:t>Conclusion (including lessons learned)</w:t>
      </w:r>
      <w:r w:rsidR="00E17029" w:rsidRPr="00292B44">
        <w:rPr>
          <w:rFonts w:asciiTheme="minorHAnsi" w:hAnsiTheme="minorHAnsi" w:cstheme="minorHAnsi"/>
          <w:sz w:val="22"/>
          <w:szCs w:val="22"/>
        </w:rPr>
        <w:tab/>
      </w:r>
      <w:r w:rsidR="00E17029" w:rsidRPr="00292B44">
        <w:rPr>
          <w:rFonts w:asciiTheme="minorHAnsi" w:hAnsiTheme="minorHAnsi" w:cstheme="minorHAnsi"/>
          <w:sz w:val="22"/>
          <w:szCs w:val="22"/>
        </w:rPr>
        <w:tab/>
      </w:r>
    </w:p>
    <w:p w:rsidR="00985654" w:rsidRPr="00292B44" w:rsidRDefault="00E17029" w:rsidP="00292B44">
      <w:pPr>
        <w:rPr>
          <w:rFonts w:asciiTheme="minorHAnsi" w:hAnsiTheme="minorHAnsi" w:cstheme="minorHAnsi"/>
          <w:sz w:val="22"/>
          <w:szCs w:val="22"/>
        </w:rPr>
      </w:pPr>
      <w:r w:rsidRPr="00292B44">
        <w:rPr>
          <w:rFonts w:asciiTheme="minorHAnsi" w:hAnsiTheme="minorHAnsi" w:cstheme="minorHAnsi"/>
          <w:sz w:val="22"/>
          <w:szCs w:val="22"/>
        </w:rPr>
        <w:tab/>
      </w:r>
    </w:p>
    <w:p w:rsidR="00985654" w:rsidRPr="00292B44" w:rsidRDefault="00985654" w:rsidP="00292B4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92B44">
        <w:rPr>
          <w:rFonts w:asciiTheme="minorHAnsi" w:hAnsiTheme="minorHAnsi" w:cstheme="minorHAnsi"/>
          <w:sz w:val="22"/>
          <w:szCs w:val="22"/>
        </w:rPr>
        <w:t xml:space="preserve">Attachments (ensure you </w:t>
      </w:r>
      <w:r w:rsidR="00180B47" w:rsidRPr="00292B44">
        <w:rPr>
          <w:rFonts w:asciiTheme="minorHAnsi" w:hAnsiTheme="minorHAnsi" w:cstheme="minorHAnsi"/>
          <w:sz w:val="22"/>
          <w:szCs w:val="22"/>
        </w:rPr>
        <w:t xml:space="preserve">or your sponsored programs office </w:t>
      </w:r>
      <w:r w:rsidRPr="00292B44">
        <w:rPr>
          <w:rFonts w:asciiTheme="minorHAnsi" w:hAnsiTheme="minorHAnsi" w:cstheme="minorHAnsi"/>
          <w:sz w:val="22"/>
          <w:szCs w:val="22"/>
        </w:rPr>
        <w:t>complete the Compliance Audit Checklist and submit with the report)</w:t>
      </w:r>
    </w:p>
    <w:sectPr w:rsidR="00985654" w:rsidRPr="00292B44" w:rsidSect="00773F70">
      <w:pgSz w:w="12240" w:h="15840" w:code="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72" w:rsidRDefault="002C4A72">
      <w:r>
        <w:separator/>
      </w:r>
    </w:p>
  </w:endnote>
  <w:endnote w:type="continuationSeparator" w:id="0">
    <w:p w:rsidR="002C4A72" w:rsidRDefault="002C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72" w:rsidRDefault="002C4A72">
      <w:r>
        <w:separator/>
      </w:r>
    </w:p>
  </w:footnote>
  <w:footnote w:type="continuationSeparator" w:id="0">
    <w:p w:rsidR="002C4A72" w:rsidRDefault="002C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7A28"/>
    <w:multiLevelType w:val="multilevel"/>
    <w:tmpl w:val="C004F264"/>
    <w:lvl w:ilvl="0">
      <w:start w:val="1"/>
      <w:numFmt w:val="decimal"/>
      <w:lvlText w:val="%1)"/>
      <w:lvlJc w:val="left"/>
      <w:pPr>
        <w:tabs>
          <w:tab w:val="num" w:pos="1032"/>
        </w:tabs>
        <w:ind w:left="103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94571"/>
    <w:multiLevelType w:val="hybridMultilevel"/>
    <w:tmpl w:val="E58E0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B688C"/>
    <w:multiLevelType w:val="hybridMultilevel"/>
    <w:tmpl w:val="5A944CA4"/>
    <w:lvl w:ilvl="0" w:tplc="585091C6">
      <w:start w:val="1"/>
      <w:numFmt w:val="decimal"/>
      <w:lvlText w:val="%1)"/>
      <w:lvlJc w:val="left"/>
      <w:pPr>
        <w:tabs>
          <w:tab w:val="num" w:pos="1032"/>
        </w:tabs>
        <w:ind w:left="1032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654"/>
    <w:rsid w:val="00072645"/>
    <w:rsid w:val="0008292A"/>
    <w:rsid w:val="000E421B"/>
    <w:rsid w:val="00171022"/>
    <w:rsid w:val="00180B47"/>
    <w:rsid w:val="00196DB5"/>
    <w:rsid w:val="00203353"/>
    <w:rsid w:val="00226E7C"/>
    <w:rsid w:val="00292B44"/>
    <w:rsid w:val="002C4A72"/>
    <w:rsid w:val="00302DA5"/>
    <w:rsid w:val="003301B8"/>
    <w:rsid w:val="00377E5E"/>
    <w:rsid w:val="00383DB6"/>
    <w:rsid w:val="003A1AC8"/>
    <w:rsid w:val="003A79AA"/>
    <w:rsid w:val="003B2046"/>
    <w:rsid w:val="003C0C9F"/>
    <w:rsid w:val="003D4206"/>
    <w:rsid w:val="003E679B"/>
    <w:rsid w:val="004F4EA6"/>
    <w:rsid w:val="00541BF0"/>
    <w:rsid w:val="005439BF"/>
    <w:rsid w:val="005E5A19"/>
    <w:rsid w:val="00676105"/>
    <w:rsid w:val="006B6616"/>
    <w:rsid w:val="006D04CA"/>
    <w:rsid w:val="00773F70"/>
    <w:rsid w:val="007E3613"/>
    <w:rsid w:val="0084452C"/>
    <w:rsid w:val="008449FB"/>
    <w:rsid w:val="008856DC"/>
    <w:rsid w:val="008B4707"/>
    <w:rsid w:val="008E14AE"/>
    <w:rsid w:val="00967D44"/>
    <w:rsid w:val="00985654"/>
    <w:rsid w:val="00B15FE2"/>
    <w:rsid w:val="00B605F3"/>
    <w:rsid w:val="00BC557D"/>
    <w:rsid w:val="00BC67C7"/>
    <w:rsid w:val="00BD4581"/>
    <w:rsid w:val="00C23EE9"/>
    <w:rsid w:val="00C538E2"/>
    <w:rsid w:val="00CF4FA6"/>
    <w:rsid w:val="00D27DF6"/>
    <w:rsid w:val="00E17029"/>
    <w:rsid w:val="00E21903"/>
    <w:rsid w:val="00E648B8"/>
    <w:rsid w:val="00E64BD8"/>
    <w:rsid w:val="00F57389"/>
    <w:rsid w:val="00F720D2"/>
    <w:rsid w:val="00F8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1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0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21903"/>
    <w:rPr>
      <w:sz w:val="16"/>
      <w:szCs w:val="16"/>
    </w:rPr>
  </w:style>
  <w:style w:type="paragraph" w:styleId="CommentText">
    <w:name w:val="annotation text"/>
    <w:basedOn w:val="Normal"/>
    <w:semiHidden/>
    <w:rsid w:val="00E219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1903"/>
    <w:rPr>
      <w:b/>
      <w:bCs/>
    </w:rPr>
  </w:style>
  <w:style w:type="paragraph" w:customStyle="1" w:styleId="NormalParagraphStyle">
    <w:name w:val="NormalParagraphStyle"/>
    <w:basedOn w:val="Normal"/>
    <w:rsid w:val="00B605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Header">
    <w:name w:val="header"/>
    <w:basedOn w:val="Normal"/>
    <w:rsid w:val="00B60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5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92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reports should take a narrative form and should contain the following:</vt:lpstr>
    </vt:vector>
  </TitlesOfParts>
  <Company>MDHE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reports should take a narrative form and should contain the following:</dc:title>
  <dc:creator>lvedenha</dc:creator>
  <cp:lastModifiedBy>gwesterwald</cp:lastModifiedBy>
  <cp:revision>6</cp:revision>
  <cp:lastPrinted>2008-04-01T16:19:00Z</cp:lastPrinted>
  <dcterms:created xsi:type="dcterms:W3CDTF">2015-04-02T13:33:00Z</dcterms:created>
  <dcterms:modified xsi:type="dcterms:W3CDTF">2015-04-02T16:56:00Z</dcterms:modified>
</cp:coreProperties>
</file>